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CE79" w14:textId="77777777" w:rsidR="00BA1D8E" w:rsidRDefault="00BA1D8E" w:rsidP="00BA1D8E">
      <w:r>
        <w:t xml:space="preserve">Лекция 10. Использование современных информационных </w:t>
      </w:r>
      <w:proofErr w:type="gramStart"/>
      <w:r>
        <w:t>технологий  при</w:t>
      </w:r>
      <w:proofErr w:type="gramEnd"/>
      <w:r>
        <w:t xml:space="preserve"> обосновании стратегических решений в логистике.</w:t>
      </w:r>
    </w:p>
    <w:p w14:paraId="093FDD6A" w14:textId="77777777" w:rsidR="00BA1D8E" w:rsidRDefault="00BA1D8E" w:rsidP="00BA1D8E">
      <w:r>
        <w:t xml:space="preserve">Анализ логистических систем – это процедура выработки, обоснования и принятия решений в процессе исследования и формирования логистических систем предприятий. Потребность в анализе логистических систем возникает в следующих случаях: 1) при решении логистических задач: – когда определяется, что нужно знать и понимать специалистам службы логистики и других функциональных подразделений предприятия; – когда требуется увязка цели логистической системы со множеством средств ее достижения; – когда элементы логистической системы имеют разветвленные связи, которые могут вызывать отдаленные последствия в различных звеньях цепи поставок, и решения по ним требуют учета общих затрат по цепи поставок продукции; – когда имеют место трудно сравниваемые варианты решений или достижения комплекса целей; 2) при формировании новых логистических систем; 3) при осуществлении деятельности по улучшению бизнеса; 4) при принятии стратегических решений в области логистики, учитывающих факторы неопределенности и риска; 5) при выработке ответственных решений на отдаленную перспективу (15–20 лет). Потребность в анализе логистических систем возникает тогда, когда хочется многого, а возможности и средства ограничены. В этих условиях важно упорядочить процедуру определения целей – выяснить их приоритеты и иерархию. Суть анализа состоит в том, чтобы сложное превратить в простое, т. е. труднопонимаемую логистическую проблему превратить в серию задач, имеющих методы решения, найти эффективные средства управления сложными логистическими объектами. Порядок исследования логистической системы: 1) логистическая система разбивается на составляющие элементы в целях выделения задач, более доступных для решения; 2) выбираются и применяются наиболее подходящие специальные методы для решения отдельных задач; 3) частные решения объединяются таким образом, чтобы было построено общее решение глобальной задачи логистической системы. Основные задачи, решаемые при анализе логистических систем: 1) правильно и четко описать логистическую систему, сформулировать ее основные цели; 2) установить степень взаимосвязи целей логистической системы со средствами их достижения; 3) выявить назначение элемента, решающего логистическую задачу, с тем чтобы определить его состав, методы, формы и способы взаимодействия с другими элементами логистической системы; 4) выявить назначение элемента, решающего логистическую задачу, с тем чтобы определить его состав, методы, формы и способы взаимодействия с другими элементами логистической системы; 5) разработать несколько вариантов развития логистической системы при воздействии различных факторов внутренней и внешней среды; 6) выбрать оптимальный курс развития логистической системы; 7) выявить эффективность организации управления предприятием, функции и структуру органов управления; 8) разработать конкретные показатели </w:t>
      </w:r>
      <w:proofErr w:type="spellStart"/>
      <w:r>
        <w:t>функциониро</w:t>
      </w:r>
      <w:proofErr w:type="spellEnd"/>
    </w:p>
    <w:p w14:paraId="721DDCBC" w14:textId="77777777" w:rsidR="00BA1D8E" w:rsidRDefault="00BA1D8E" w:rsidP="00BA1D8E">
      <w:r>
        <w:t xml:space="preserve"> ЭТАПЫ АНАЛИЗА ЛОГИСТИЧЕСКОЙ СИСТЕМЫ Анализ логистической системы включает в себя несколько этапов: 1) осознание логистической проблемы. Логистическая проблема – несоответствие между необходимым (желаемым) и фактическим положением дел в области логистической деятельности предприятия. Правильное и точное формулирование логистической проблемы является первым и необходимым этапом исследования логистической системы. Проблемы определяются на основе функционирования логистической системы и ограничений внешней среды. К логистической системе могут предъявляться следующие требования: гибкость, необходимость быстрой адаптации к изменениям внешней среды в условиях политической и экономической нестабильности, возможности функционирования при неразвитой инфраструктуре и сфере обращения и др.; 2) формулирование глобальной цели и критерия оценки эффективности функционирования логистической системы. Для того чтобы сформулировать глобальную цель логистической системы предприятия, а также выбрать критерий оценки эффективности функционирования логистической системы, необходимо знать особенности логистического </w:t>
      </w:r>
      <w:r>
        <w:lastRenderedPageBreak/>
        <w:t xml:space="preserve">бизнеса, теорию систем и технологию </w:t>
      </w:r>
      <w:proofErr w:type="spellStart"/>
      <w:r>
        <w:t>функциониования</w:t>
      </w:r>
      <w:proofErr w:type="spellEnd"/>
      <w:r>
        <w:t xml:space="preserve"> объекта исследования; 3) структурирование логистической проблемы. Чтобы определить логистическую систему, </w:t>
      </w:r>
    </w:p>
    <w:p w14:paraId="12A72F6C" w14:textId="7EA9FF18" w:rsidR="006F28D4" w:rsidRDefault="00BA1D8E" w:rsidP="00BA1D8E">
      <w:r>
        <w:t xml:space="preserve"> МЕТОДЫ СИСТЕМНОГО АНАЛИЗА Основные методы, используемые при анализе логистических систем. 1. Метод сценариев – является средством первичного упорядочения логистической проблемы, получения и сбора информации о взаимосвязях решаемой проблемы с другими, о возможных и вероятных направлениях будущего развития. Сценарий – преимущественно качественное описание возможных вариантов развития исследуемого логистического объекта при различных сочетаниях определенных (заранее выделенных) условий. Сценарий в развернутой форме показывает возможные варианты развития событий для их дальнейшего анализа и выбора наиболее реальных и благоприятных. Группа экспертов по логистике составляет план сценария, где намечаются функциональные области логистики, а также факторы внешней среды, учитываемые при постановке и решении логистической проблемы. Различные разделы сценария пишут обычно разные группы экспертов. 2. Метод </w:t>
      </w:r>
      <w:proofErr w:type="spellStart"/>
      <w:r>
        <w:t>Дельфи</w:t>
      </w:r>
      <w:proofErr w:type="spellEnd"/>
      <w:r>
        <w:t xml:space="preserve">. В отличие от метода сценариев метод </w:t>
      </w:r>
      <w:proofErr w:type="spellStart"/>
      <w:r>
        <w:t>Дельфи</w:t>
      </w:r>
      <w:proofErr w:type="spellEnd"/>
      <w:r>
        <w:t xml:space="preserve"> предполагает предварительное ознакомление экспертов по логистике с ситуацией с помощью какой-либо модели. Этапы метода </w:t>
      </w:r>
      <w:proofErr w:type="spellStart"/>
      <w:r>
        <w:t>Дельфи</w:t>
      </w:r>
      <w:proofErr w:type="spellEnd"/>
      <w:r>
        <w:t>: 1) нескольким экспертам предлагается один и тот же вопрос;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8E"/>
    <w:rsid w:val="006F28D4"/>
    <w:rsid w:val="00B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A7CA"/>
  <w15:chartTrackingRefBased/>
  <w15:docId w15:val="{E02B05BD-2866-4B70-9211-25ED4B7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2021-11-02T10:26:00Z</dcterms:created>
  <dcterms:modified xsi:type="dcterms:W3CDTF">2021-11-02T10:26:00Z</dcterms:modified>
</cp:coreProperties>
</file>